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88" w:rsidRPr="00EC5D94" w:rsidRDefault="00870488" w:rsidP="00F316C1">
      <w:pPr>
        <w:jc w:val="center"/>
        <w:rPr>
          <w:b/>
        </w:rPr>
      </w:pPr>
      <w:r w:rsidRPr="00EC5D94">
        <w:rPr>
          <w:b/>
        </w:rPr>
        <w:t>BON</w:t>
      </w:r>
      <w:r w:rsidR="007E6259">
        <w:rPr>
          <w:b/>
        </w:rPr>
        <w:t>SOIR</w:t>
      </w:r>
      <w:r w:rsidRPr="00EC5D94">
        <w:rPr>
          <w:b/>
        </w:rPr>
        <w:t xml:space="preserve"> A TOUTES ET TOUS,</w:t>
      </w:r>
    </w:p>
    <w:p w:rsidR="00870488" w:rsidRDefault="00870488" w:rsidP="00F316C1">
      <w:pPr>
        <w:spacing w:after="120" w:line="240" w:lineRule="auto"/>
        <w:jc w:val="both"/>
      </w:pPr>
      <w:r>
        <w:t xml:space="preserve">Nous, Michelle Faval, Emma Gassier, Carole </w:t>
      </w:r>
      <w:proofErr w:type="spellStart"/>
      <w:r>
        <w:t>Linselle</w:t>
      </w:r>
      <w:proofErr w:type="spellEnd"/>
      <w:r>
        <w:t xml:space="preserve">, Laëtitia </w:t>
      </w:r>
      <w:proofErr w:type="spellStart"/>
      <w:r>
        <w:t>Mazoyer</w:t>
      </w:r>
      <w:proofErr w:type="spellEnd"/>
      <w:r w:rsidR="007E6259">
        <w:t xml:space="preserve">, représentantes de l’association Femmes de Papier, </w:t>
      </w:r>
      <w:r>
        <w:t xml:space="preserve">sommes rentrées à la sous-préfecture, soutenu-e-s par un petit groupe chaleureux, vers 15h20. </w:t>
      </w:r>
    </w:p>
    <w:p w:rsidR="00870488" w:rsidRDefault="00870488" w:rsidP="00F316C1">
      <w:pPr>
        <w:spacing w:after="120" w:line="240" w:lineRule="auto"/>
        <w:jc w:val="both"/>
      </w:pPr>
      <w:r>
        <w:t xml:space="preserve">Le rendez-vous s’est terminé à 17h00. Etaient représentés la Communauté de Commune du Saint-Gaudinois, la mairie de Saint-Gaudens, l’état avec M. le Sous- Préfet et la chargée de mission départementale aux Droits des Femmes. Le Conseil </w:t>
      </w:r>
      <w:r w:rsidR="0023223B">
        <w:t>Départemental</w:t>
      </w:r>
      <w:r>
        <w:t xml:space="preserve"> n’était pas présent et la CAF s’était excusée. </w:t>
      </w:r>
    </w:p>
    <w:p w:rsidR="00870488" w:rsidRDefault="00870488" w:rsidP="00F316C1">
      <w:pPr>
        <w:spacing w:after="120" w:line="240" w:lineRule="auto"/>
        <w:jc w:val="both"/>
      </w:pPr>
      <w:r>
        <w:t>Lors de cette réunion, nous n’avons pas eu de perspe</w:t>
      </w:r>
      <w:r w:rsidR="00AE44DE">
        <w:t>ctives financières nouvelles</w:t>
      </w:r>
      <w:r w:rsidR="00553E4A">
        <w:t>...</w:t>
      </w:r>
    </w:p>
    <w:p w:rsidR="00870488" w:rsidRDefault="00870488" w:rsidP="00F316C1">
      <w:pPr>
        <w:spacing w:after="120" w:line="240" w:lineRule="auto"/>
        <w:jc w:val="both"/>
      </w:pPr>
      <w:r>
        <w:t>L’état ne peut aller au-delà de sa contribution actuelle</w:t>
      </w:r>
      <w:r w:rsidR="00AE44DE">
        <w:t>,</w:t>
      </w:r>
      <w:r>
        <w:t xml:space="preserve"> qui se mai</w:t>
      </w:r>
      <w:r w:rsidR="00AE44DE">
        <w:t>ntiendrait pour 2015.</w:t>
      </w:r>
    </w:p>
    <w:p w:rsidR="00870488" w:rsidRDefault="00870488" w:rsidP="00F316C1">
      <w:pPr>
        <w:spacing w:after="120" w:line="240" w:lineRule="auto"/>
        <w:jc w:val="both"/>
      </w:pPr>
      <w:r>
        <w:t xml:space="preserve">La mairie de St-Gaudens reste à 4 000 € de subvention. </w:t>
      </w:r>
    </w:p>
    <w:p w:rsidR="00870488" w:rsidRDefault="00870488" w:rsidP="00F316C1">
      <w:pPr>
        <w:spacing w:after="120" w:line="240" w:lineRule="auto"/>
        <w:jc w:val="both"/>
      </w:pPr>
      <w:r>
        <w:t xml:space="preserve"> La CCSG confirme le vote de 4950 € de subventi</w:t>
      </w:r>
      <w:r w:rsidR="00EC5D94">
        <w:t>o</w:t>
      </w:r>
      <w:r>
        <w:t>ns, sachant que  cette</w:t>
      </w:r>
      <w:r w:rsidR="00404A11">
        <w:t xml:space="preserve"> demande pourra être réé</w:t>
      </w:r>
      <w:r w:rsidR="00AE44DE">
        <w:t>valuée au cours de l’année.</w:t>
      </w:r>
    </w:p>
    <w:p w:rsidR="00870488" w:rsidRDefault="00870488" w:rsidP="00F316C1">
      <w:pPr>
        <w:spacing w:after="120" w:line="240" w:lineRule="auto"/>
        <w:jc w:val="both"/>
      </w:pPr>
      <w:r>
        <w:t>Concernant la politique de la ville, la fiche action a été déposée, mais sans retour pour l’instant, au vu du calendrier. Le contrat devrait être signé en juin.</w:t>
      </w:r>
    </w:p>
    <w:p w:rsidR="00AE44DE" w:rsidRDefault="00AE44DE" w:rsidP="00F316C1">
      <w:pPr>
        <w:spacing w:after="120" w:line="240" w:lineRule="auto"/>
        <w:jc w:val="both"/>
      </w:pPr>
      <w:r>
        <w:t xml:space="preserve">Nous regrettons l’absence du Conseil </w:t>
      </w:r>
      <w:r w:rsidR="0023223B">
        <w:t>Départemental</w:t>
      </w:r>
      <w:r>
        <w:t xml:space="preserve">, </w:t>
      </w:r>
      <w:r w:rsidR="0023223B">
        <w:t xml:space="preserve">qui a </w:t>
      </w:r>
      <w:r>
        <w:t>un rôle majeur dans l’action sociale.</w:t>
      </w:r>
    </w:p>
    <w:p w:rsidR="00870488" w:rsidRDefault="00870488" w:rsidP="00F316C1">
      <w:pPr>
        <w:spacing w:after="120" w:line="240" w:lineRule="auto"/>
        <w:jc w:val="both"/>
      </w:pPr>
      <w:r>
        <w:t>Concernant le local, il n’y a pas</w:t>
      </w:r>
      <w:r w:rsidR="0023223B">
        <w:t xml:space="preserve"> eu</w:t>
      </w:r>
      <w:r>
        <w:t xml:space="preserve"> d’</w:t>
      </w:r>
      <w:r w:rsidR="0023223B">
        <w:t>autre perspective, ni de proposition.</w:t>
      </w:r>
    </w:p>
    <w:p w:rsidR="00EC5D94" w:rsidRDefault="00EC5D94" w:rsidP="00F316C1">
      <w:pPr>
        <w:spacing w:after="120" w:line="240" w:lineRule="auto"/>
        <w:jc w:val="both"/>
      </w:pPr>
      <w:r>
        <w:t>Les partenaires ont évoqué l’éventualité de se renseigner sur les aides à l’</w:t>
      </w:r>
      <w:r w:rsidR="0023223B">
        <w:t xml:space="preserve">emploi, </w:t>
      </w:r>
      <w:r>
        <w:t>dans le cadre de la Politique de la Ville.</w:t>
      </w:r>
    </w:p>
    <w:p w:rsidR="00AE44DE" w:rsidRDefault="00AE44DE" w:rsidP="00F316C1">
      <w:pPr>
        <w:spacing w:after="120" w:line="240" w:lineRule="auto"/>
        <w:jc w:val="both"/>
      </w:pPr>
      <w:r>
        <w:t xml:space="preserve">Ils </w:t>
      </w:r>
      <w:r w:rsidR="00EC5D94">
        <w:t xml:space="preserve"> </w:t>
      </w:r>
      <w:r>
        <w:t xml:space="preserve">semblent avoir </w:t>
      </w:r>
      <w:r w:rsidR="00EC5D94">
        <w:t>compris notre nécessité de résoudre un p</w:t>
      </w:r>
      <w:r>
        <w:t xml:space="preserve">roblème de trésorerie immédiat, sachant que les salariées terminent leur </w:t>
      </w:r>
      <w:r w:rsidR="0023223B">
        <w:t>3</w:t>
      </w:r>
      <w:r w:rsidR="0023223B" w:rsidRPr="0023223B">
        <w:rPr>
          <w:vertAlign w:val="superscript"/>
        </w:rPr>
        <w:t>ème</w:t>
      </w:r>
      <w:r w:rsidR="0023223B">
        <w:t xml:space="preserve"> et dernier contrat en CDD le 26 avril.</w:t>
      </w:r>
    </w:p>
    <w:p w:rsidR="00AE44DE" w:rsidRDefault="00AE44DE" w:rsidP="00F316C1">
      <w:pPr>
        <w:spacing w:after="120" w:line="240" w:lineRule="auto"/>
        <w:jc w:val="both"/>
      </w:pPr>
      <w:r>
        <w:t>Les partenaires ont reconnu la qualité du travail ainsi que l’importance de la qualification, dont est dotée l’association.</w:t>
      </w:r>
    </w:p>
    <w:p w:rsidR="00AE44DE" w:rsidRDefault="00AE44DE" w:rsidP="00F316C1">
      <w:pPr>
        <w:spacing w:after="120" w:line="240" w:lineRule="auto"/>
        <w:jc w:val="both"/>
      </w:pPr>
      <w:r>
        <w:t>Lorsque le sous-préfet nous a demandé si il ‘était possible, le temps de rechercher une solution de mettre</w:t>
      </w:r>
      <w:r w:rsidR="0023223B">
        <w:t xml:space="preserve"> « </w:t>
      </w:r>
      <w:r w:rsidR="00E33692">
        <w:t> l’association</w:t>
      </w:r>
      <w:r>
        <w:t xml:space="preserve"> en sommeil »</w:t>
      </w:r>
      <w:r w:rsidR="0023223B">
        <w:t>,</w:t>
      </w:r>
      <w:r>
        <w:t xml:space="preserve"> nous avons indiqué qu</w:t>
      </w:r>
      <w:r w:rsidR="00E33692">
        <w:t>e l’équipe salariée ne pourrai</w:t>
      </w:r>
      <w:r>
        <w:t>t pas attendre.</w:t>
      </w:r>
    </w:p>
    <w:p w:rsidR="00AE44DE" w:rsidRDefault="00AE44DE" w:rsidP="00F316C1">
      <w:pPr>
        <w:spacing w:after="120" w:line="240" w:lineRule="auto"/>
        <w:jc w:val="both"/>
      </w:pPr>
      <w:r>
        <w:t>Les membres de l’association ont indiqué qu’elle souhaitait poursuivre le travail avec cette équipe salariée, qualifiée, formée et intégrée.</w:t>
      </w:r>
    </w:p>
    <w:p w:rsidR="00105308" w:rsidRDefault="00AE44DE" w:rsidP="00F316C1">
      <w:pPr>
        <w:spacing w:after="120" w:line="240" w:lineRule="auto"/>
        <w:jc w:val="both"/>
      </w:pPr>
      <w:r>
        <w:t>Concrètement, l</w:t>
      </w:r>
      <w:r w:rsidR="00EC5D94">
        <w:t>a mairie de St-Gaudens et la CCSG peuvent s’engager à voter rapidement la subvention et procéder au versement.</w:t>
      </w:r>
      <w:r>
        <w:t xml:space="preserve"> Ce n’est évidemment pas suffisant. </w:t>
      </w:r>
    </w:p>
    <w:p w:rsidR="00AE44DE" w:rsidRDefault="00AE44DE" w:rsidP="00F316C1">
      <w:pPr>
        <w:spacing w:after="120" w:line="240" w:lineRule="auto"/>
        <w:jc w:val="both"/>
      </w:pPr>
      <w:r>
        <w:t>Nous manquons clairement de moyens pour faire ce travail ! Ce travail</w:t>
      </w:r>
      <w:r w:rsidR="006676C0">
        <w:t xml:space="preserve"> ne peut être fait bénévolement !</w:t>
      </w:r>
    </w:p>
    <w:p w:rsidR="00870488" w:rsidRDefault="00AE44DE" w:rsidP="00F316C1">
      <w:pPr>
        <w:spacing w:after="120" w:line="240" w:lineRule="auto"/>
        <w:jc w:val="both"/>
      </w:pPr>
      <w:r>
        <w:t xml:space="preserve">Cette réunion aura été l’occasion de rappeler que cette décision de fermeture a été murement pesée et réfléchie, </w:t>
      </w:r>
      <w:r w:rsidR="00870488">
        <w:t>tout au long de l’</w:t>
      </w:r>
      <w:r w:rsidR="006676C0">
        <w:t xml:space="preserve">année 2014 </w:t>
      </w:r>
      <w:r w:rsidR="00553E4A">
        <w:t>(avec</w:t>
      </w:r>
      <w:r w:rsidR="00870488">
        <w:t xml:space="preserve"> le Dispositif Local d’Accompagnement</w:t>
      </w:r>
      <w:r w:rsidR="006676C0">
        <w:t xml:space="preserve">) </w:t>
      </w:r>
      <w:r w:rsidR="00EC5D94">
        <w:t xml:space="preserve">et nourrie de tout le passé de l’association. </w:t>
      </w:r>
    </w:p>
    <w:p w:rsidR="00EC5D94" w:rsidRDefault="00AE44DE" w:rsidP="00F316C1">
      <w:pPr>
        <w:spacing w:after="120" w:line="240" w:lineRule="auto"/>
        <w:jc w:val="both"/>
      </w:pPr>
      <w:r>
        <w:t xml:space="preserve"> </w:t>
      </w:r>
      <w:r w:rsidR="00EC5D94">
        <w:t xml:space="preserve">La chargée de mission départementale a </w:t>
      </w:r>
      <w:r>
        <w:t xml:space="preserve"> également </w:t>
      </w:r>
      <w:r w:rsidR="00EC5D94">
        <w:t xml:space="preserve"> </w:t>
      </w:r>
      <w:r>
        <w:t xml:space="preserve">interrogé </w:t>
      </w:r>
      <w:r w:rsidR="00EC5D94">
        <w:t>les participant</w:t>
      </w:r>
      <w:r w:rsidR="006676C0">
        <w:t>-e-</w:t>
      </w:r>
      <w:r w:rsidR="00EC5D94">
        <w:t>s sur la suite</w:t>
      </w:r>
      <w:r w:rsidR="00404A11">
        <w:t xml:space="preserve"> </w:t>
      </w:r>
      <w:r w:rsidR="006676C0">
        <w:t>pour</w:t>
      </w:r>
      <w:r w:rsidR="00404A11">
        <w:t xml:space="preserve"> l’accueil des femmes, après notre fermeture.</w:t>
      </w:r>
      <w:r w:rsidR="00EC5D94">
        <w:t xml:space="preserve"> </w:t>
      </w:r>
      <w:r>
        <w:t>Pour notre part, n</w:t>
      </w:r>
      <w:r w:rsidR="00EC5D94">
        <w:t xml:space="preserve">ous avons indiqué que quelle que soit l’organisation choisie et </w:t>
      </w:r>
      <w:r w:rsidR="00404A11">
        <w:t xml:space="preserve">même </w:t>
      </w:r>
      <w:r>
        <w:t>en prenant appui</w:t>
      </w:r>
      <w:r w:rsidR="00404A11">
        <w:t xml:space="preserve"> prioritairement </w:t>
      </w:r>
      <w:r>
        <w:t xml:space="preserve"> sur l’expertise </w:t>
      </w:r>
      <w:r w:rsidR="00404A11">
        <w:t xml:space="preserve">et le réseau </w:t>
      </w:r>
      <w:r>
        <w:t>de la FSNF, la plus qualifiée sur les violences,</w:t>
      </w:r>
      <w:r w:rsidR="00EC5D94">
        <w:t xml:space="preserve">  il s’agirait d’</w:t>
      </w:r>
      <w:r w:rsidR="00404A11">
        <w:t xml:space="preserve">une organisation au rabais. </w:t>
      </w:r>
    </w:p>
    <w:p w:rsidR="00404A11" w:rsidRDefault="00404A11" w:rsidP="00F316C1">
      <w:pPr>
        <w:spacing w:after="120" w:line="240" w:lineRule="auto"/>
        <w:jc w:val="both"/>
      </w:pPr>
      <w:r>
        <w:t xml:space="preserve">Nous avons rappelé que l’association assumait un service public </w:t>
      </w:r>
      <w:r w:rsidR="006676C0">
        <w:t xml:space="preserve"> unique sur le territoire du Comminges et qu’à ce jour, </w:t>
      </w:r>
      <w:r w:rsidR="006C4318">
        <w:t xml:space="preserve">malgré toute notre action, </w:t>
      </w:r>
      <w:r w:rsidR="006676C0">
        <w:t>les é</w:t>
      </w:r>
      <w:r w:rsidR="00081C60">
        <w:t>lu-e-s du territoire</w:t>
      </w:r>
      <w:r w:rsidR="006676C0">
        <w:t xml:space="preserve"> sont insuffisamment mobilisées et impliquées sur ces questions.</w:t>
      </w:r>
      <w:r w:rsidR="006C4318">
        <w:t xml:space="preserve"> Il faut un relais institutionnel et politique plus fort pour cette mobilisation.</w:t>
      </w:r>
    </w:p>
    <w:p w:rsidR="00404A11" w:rsidRDefault="00AE44DE" w:rsidP="00F316C1">
      <w:pPr>
        <w:spacing w:after="120" w:line="240" w:lineRule="auto"/>
        <w:jc w:val="both"/>
      </w:pPr>
      <w:r>
        <w:t>Les partenaires ont poursuivi la discussion</w:t>
      </w:r>
      <w:r w:rsidR="006C4318">
        <w:t xml:space="preserve"> qu’ils </w:t>
      </w:r>
      <w:r w:rsidR="00404A11">
        <w:t>et</w:t>
      </w:r>
      <w:r w:rsidR="006C4318">
        <w:t xml:space="preserve"> nous</w:t>
      </w:r>
      <w:r w:rsidR="00404A11">
        <w:t xml:space="preserve"> ont dit qu’ils nous recontacteraient</w:t>
      </w:r>
      <w:r w:rsidR="006C4318">
        <w:t>….</w:t>
      </w:r>
    </w:p>
    <w:p w:rsidR="00404A11" w:rsidRDefault="00081C60" w:rsidP="00F316C1">
      <w:pPr>
        <w:spacing w:after="120" w:line="240" w:lineRule="auto"/>
        <w:jc w:val="both"/>
      </w:pPr>
      <w:r>
        <w:t>Nous</w:t>
      </w:r>
      <w:r w:rsidR="00AE44DE">
        <w:t xml:space="preserve"> so</w:t>
      </w:r>
      <w:r w:rsidR="00404A11">
        <w:t xml:space="preserve">mmes reparti-e-s </w:t>
      </w:r>
      <w:r w:rsidR="00AD3687">
        <w:t xml:space="preserve"> </w:t>
      </w:r>
      <w:r w:rsidR="00404A11">
        <w:t>de notre côté,</w:t>
      </w:r>
      <w:r w:rsidR="00AD3687">
        <w:t xml:space="preserve"> mais ENSEMBLE</w:t>
      </w:r>
      <w:r w:rsidR="00404A11">
        <w:t xml:space="preserve"> après avoir donné tout ce qu’on </w:t>
      </w:r>
      <w:r w:rsidR="006C4318">
        <w:t>pouvait  durant cet entretien</w:t>
      </w:r>
      <w:r w:rsidR="00AD3687">
        <w:t>… O</w:t>
      </w:r>
      <w:r w:rsidR="00404A11">
        <w:t>n a bu un coup à l’association et on a fini la boîte de chocolats !</w:t>
      </w:r>
    </w:p>
    <w:p w:rsidR="00E33692" w:rsidRPr="00F316C1" w:rsidRDefault="00404A11" w:rsidP="00F316C1">
      <w:pPr>
        <w:spacing w:after="120" w:line="240" w:lineRule="auto"/>
        <w:jc w:val="both"/>
      </w:pPr>
      <w:r>
        <w:t xml:space="preserve">La suite ? </w:t>
      </w:r>
      <w:r w:rsidR="00E33692" w:rsidRPr="00E33692">
        <w:rPr>
          <w:b/>
        </w:rPr>
        <w:t xml:space="preserve">Pour commencer, </w:t>
      </w:r>
      <w:r w:rsidRPr="00E33692">
        <w:rPr>
          <w:b/>
        </w:rPr>
        <w:t>RDV demain à 14h00 à l’association pour dépôt des dossiers de bilan et des pétitions aux partenaires.</w:t>
      </w:r>
    </w:p>
    <w:p w:rsidR="005C6AF7" w:rsidRDefault="00E33692" w:rsidP="00F316C1">
      <w:pPr>
        <w:spacing w:after="120" w:line="240" w:lineRule="auto"/>
        <w:jc w:val="both"/>
      </w:pPr>
      <w:r>
        <w:t>On vous remercie tous et toutes pour votre soutien </w:t>
      </w:r>
      <w:r w:rsidR="005C6AF7">
        <w:t xml:space="preserve"> et on vous tient au courant ! </w:t>
      </w:r>
    </w:p>
    <w:p w:rsidR="00870488" w:rsidRPr="005C6AF7" w:rsidRDefault="005C6AF7" w:rsidP="00F316C1">
      <w:pPr>
        <w:spacing w:after="120" w:line="240" w:lineRule="auto"/>
        <w:jc w:val="both"/>
        <w:rPr>
          <w:b/>
        </w:rPr>
      </w:pPr>
      <w:r w:rsidRPr="005C6AF7">
        <w:rPr>
          <w:b/>
        </w:rPr>
        <w:t>L’équipe</w:t>
      </w:r>
      <w:r w:rsidR="00F316C1">
        <w:rPr>
          <w:b/>
        </w:rPr>
        <w:t xml:space="preserve"> de Femmes de Papier</w:t>
      </w:r>
    </w:p>
    <w:sectPr w:rsidR="00870488" w:rsidRPr="005C6AF7" w:rsidSect="00F316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870488"/>
    <w:rsid w:val="00081C60"/>
    <w:rsid w:val="00105308"/>
    <w:rsid w:val="0012337E"/>
    <w:rsid w:val="00214FBE"/>
    <w:rsid w:val="0023223B"/>
    <w:rsid w:val="00404A11"/>
    <w:rsid w:val="00530947"/>
    <w:rsid w:val="00553E4A"/>
    <w:rsid w:val="005B4776"/>
    <w:rsid w:val="005C2D14"/>
    <w:rsid w:val="005C6AF7"/>
    <w:rsid w:val="006676C0"/>
    <w:rsid w:val="006C4318"/>
    <w:rsid w:val="007E6259"/>
    <w:rsid w:val="00870488"/>
    <w:rsid w:val="00973254"/>
    <w:rsid w:val="009C0298"/>
    <w:rsid w:val="009D7A6C"/>
    <w:rsid w:val="00AD3687"/>
    <w:rsid w:val="00AE44DE"/>
    <w:rsid w:val="00C8219E"/>
    <w:rsid w:val="00E33692"/>
    <w:rsid w:val="00EC5D94"/>
    <w:rsid w:val="00F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5</cp:revision>
  <dcterms:created xsi:type="dcterms:W3CDTF">2015-04-14T17:15:00Z</dcterms:created>
  <dcterms:modified xsi:type="dcterms:W3CDTF">2015-04-14T17:20:00Z</dcterms:modified>
</cp:coreProperties>
</file>